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32B47F">
      <w:pPr>
        <w:jc w:val="center"/>
        <w:rPr>
          <w:rFonts w:hint="eastAsia" w:ascii="黑体" w:hAnsi="黑体" w:eastAsia="黑体"/>
          <w:sz w:val="36"/>
          <w:szCs w:val="36"/>
        </w:rPr>
      </w:pPr>
      <w:r>
        <w:rPr>
          <w:rFonts w:hint="default" w:ascii="Times New Roman" w:hAnsi="Times New Roman" w:eastAsia="黑体" w:cs="Times New Roman"/>
          <w:sz w:val="36"/>
          <w:szCs w:val="36"/>
          <w:lang w:eastAsia="zh-CN"/>
        </w:rPr>
        <w:t>202</w:t>
      </w:r>
      <w:r>
        <w:rPr>
          <w:rFonts w:hint="default" w:ascii="Times New Roman" w:hAnsi="Times New Roman" w:eastAsia="黑体" w:cs="Times New Roman"/>
          <w:sz w:val="36"/>
          <w:szCs w:val="36"/>
          <w:lang w:val="en-US" w:eastAsia="zh-CN"/>
        </w:rPr>
        <w:t>5</w:t>
      </w:r>
      <w:r>
        <w:rPr>
          <w:rFonts w:hint="eastAsia" w:ascii="黑体" w:hAnsi="黑体" w:eastAsia="黑体"/>
          <w:sz w:val="36"/>
          <w:szCs w:val="36"/>
        </w:rPr>
        <w:t>年度江苏省</w:t>
      </w:r>
      <w:r>
        <w:rPr>
          <w:rFonts w:hint="eastAsia" w:ascii="黑体" w:hAnsi="黑体" w:eastAsia="黑体"/>
          <w:sz w:val="36"/>
          <w:szCs w:val="36"/>
          <w:lang w:val="en-US" w:eastAsia="zh-CN"/>
        </w:rPr>
        <w:t>生物技术</w:t>
      </w:r>
      <w:r>
        <w:rPr>
          <w:rFonts w:hint="eastAsia" w:ascii="黑体" w:hAnsi="黑体" w:eastAsia="黑体"/>
          <w:sz w:val="36"/>
          <w:szCs w:val="36"/>
        </w:rPr>
        <w:t>协</w:t>
      </w:r>
      <w:bookmarkStart w:id="0" w:name="_GoBack"/>
      <w:bookmarkEnd w:id="0"/>
      <w:r>
        <w:rPr>
          <w:rFonts w:hint="eastAsia" w:ascii="黑体" w:hAnsi="黑体" w:eastAsia="黑体"/>
          <w:sz w:val="36"/>
          <w:szCs w:val="36"/>
        </w:rPr>
        <w:t>会科学技术奖</w:t>
      </w:r>
    </w:p>
    <w:p w14:paraId="410B830E">
      <w:pPr>
        <w:jc w:val="center"/>
        <w:rPr>
          <w:rFonts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知情同意报奖证明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5"/>
        <w:gridCol w:w="3125"/>
        <w:gridCol w:w="2766"/>
      </w:tblGrid>
      <w:tr w14:paraId="2CA031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2405" w:type="dxa"/>
            <w:vAlign w:val="center"/>
          </w:tcPr>
          <w:p w14:paraId="6133DB8C">
            <w:pPr>
              <w:jc w:val="center"/>
              <w:rPr>
                <w:rFonts w:ascii="黑体" w:hAnsi="黑体" w:eastAsia="黑体"/>
                <w:sz w:val="24"/>
                <w:szCs w:val="28"/>
              </w:rPr>
            </w:pPr>
            <w:r>
              <w:rPr>
                <w:rFonts w:hint="eastAsia" w:ascii="黑体" w:hAnsi="黑体" w:eastAsia="黑体"/>
                <w:sz w:val="24"/>
                <w:szCs w:val="28"/>
              </w:rPr>
              <w:t>项目名称</w:t>
            </w:r>
          </w:p>
        </w:tc>
        <w:tc>
          <w:tcPr>
            <w:tcW w:w="5891" w:type="dxa"/>
            <w:gridSpan w:val="2"/>
            <w:vAlign w:val="center"/>
          </w:tcPr>
          <w:p w14:paraId="05E410FF">
            <w:pPr>
              <w:rPr>
                <w:rFonts w:ascii="宋体" w:hAnsi="宋体" w:eastAsia="宋体"/>
              </w:rPr>
            </w:pPr>
          </w:p>
        </w:tc>
      </w:tr>
      <w:tr w14:paraId="690C0E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2405" w:type="dxa"/>
            <w:vAlign w:val="center"/>
          </w:tcPr>
          <w:p w14:paraId="56BEE4D7">
            <w:pPr>
              <w:jc w:val="center"/>
              <w:rPr>
                <w:rFonts w:ascii="黑体" w:hAnsi="黑体" w:eastAsia="黑体"/>
                <w:sz w:val="24"/>
                <w:szCs w:val="28"/>
              </w:rPr>
            </w:pPr>
            <w:r>
              <w:rPr>
                <w:rFonts w:hint="eastAsia" w:ascii="黑体" w:hAnsi="黑体" w:eastAsia="黑体"/>
                <w:sz w:val="24"/>
                <w:szCs w:val="28"/>
              </w:rPr>
              <w:t>项目完成人</w:t>
            </w:r>
          </w:p>
        </w:tc>
        <w:tc>
          <w:tcPr>
            <w:tcW w:w="5891" w:type="dxa"/>
            <w:gridSpan w:val="2"/>
            <w:vAlign w:val="center"/>
          </w:tcPr>
          <w:p w14:paraId="759B149C">
            <w:pPr>
              <w:rPr>
                <w:rFonts w:ascii="宋体" w:hAnsi="宋体" w:eastAsia="宋体"/>
              </w:rPr>
            </w:pPr>
          </w:p>
        </w:tc>
      </w:tr>
      <w:tr w14:paraId="3A125A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2405" w:type="dxa"/>
            <w:vAlign w:val="center"/>
          </w:tcPr>
          <w:p w14:paraId="7CA2656F">
            <w:pPr>
              <w:jc w:val="center"/>
              <w:rPr>
                <w:rFonts w:ascii="黑体" w:hAnsi="黑体" w:eastAsia="黑体"/>
                <w:sz w:val="24"/>
                <w:szCs w:val="28"/>
              </w:rPr>
            </w:pPr>
            <w:r>
              <w:rPr>
                <w:rFonts w:hint="eastAsia" w:ascii="黑体" w:hAnsi="黑体" w:eastAsia="黑体"/>
                <w:sz w:val="24"/>
                <w:szCs w:val="28"/>
              </w:rPr>
              <w:t>项目完成单位</w:t>
            </w:r>
          </w:p>
        </w:tc>
        <w:tc>
          <w:tcPr>
            <w:tcW w:w="5891" w:type="dxa"/>
            <w:gridSpan w:val="2"/>
            <w:vAlign w:val="center"/>
          </w:tcPr>
          <w:p w14:paraId="373B0A7D">
            <w:pPr>
              <w:rPr>
                <w:rFonts w:ascii="宋体" w:hAnsi="宋体" w:eastAsia="宋体"/>
              </w:rPr>
            </w:pPr>
          </w:p>
        </w:tc>
      </w:tr>
      <w:tr w14:paraId="78E4CF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9" w:hRule="atLeast"/>
        </w:trPr>
        <w:tc>
          <w:tcPr>
            <w:tcW w:w="8296" w:type="dxa"/>
            <w:gridSpan w:val="3"/>
            <w:vAlign w:val="center"/>
          </w:tcPr>
          <w:p w14:paraId="7D0D4C5B">
            <w:pPr>
              <w:rPr>
                <w:rFonts w:ascii="宋体" w:hAnsi="宋体" w:eastAsia="宋体"/>
                <w:b/>
                <w:bCs/>
              </w:rPr>
            </w:pPr>
            <w:r>
              <w:rPr>
                <w:rFonts w:hint="eastAsia" w:ascii="宋体" w:hAnsi="宋体" w:eastAsia="宋体"/>
                <w:b/>
                <w:bCs/>
              </w:rPr>
              <w:t>说明：</w:t>
            </w:r>
          </w:p>
          <w:p w14:paraId="3E3A82CA">
            <w:pPr>
              <w:rPr>
                <w:rFonts w:ascii="宋体" w:hAnsi="宋体" w:eastAsia="宋体"/>
                <w:b/>
                <w:bCs/>
              </w:rPr>
            </w:pPr>
            <w:r>
              <w:rPr>
                <w:rFonts w:hint="eastAsia" w:ascii="宋体" w:hAnsi="宋体" w:eastAsia="宋体"/>
                <w:b/>
                <w:bCs/>
              </w:rPr>
              <w:t>1、江苏省</w:t>
            </w:r>
            <w:r>
              <w:rPr>
                <w:rFonts w:hint="eastAsia" w:ascii="宋体" w:hAnsi="宋体" w:eastAsia="宋体"/>
                <w:b/>
                <w:bCs/>
                <w:lang w:val="en-US" w:eastAsia="zh-CN"/>
              </w:rPr>
              <w:t>生物技术</w:t>
            </w:r>
            <w:r>
              <w:rPr>
                <w:rFonts w:hint="eastAsia" w:ascii="宋体" w:hAnsi="宋体" w:eastAsia="宋体"/>
                <w:b/>
                <w:bCs/>
              </w:rPr>
              <w:t>协会科学技术奖仅奖励项目主要完成人，知识产权中未列入项目主要完成人的第一专利发明人、</w:t>
            </w:r>
            <w:r>
              <w:rPr>
                <w:rFonts w:hint="eastAsia" w:ascii="宋体" w:hAnsi="宋体" w:eastAsia="宋体"/>
                <w:b/>
                <w:bCs/>
                <w:lang w:val="en-US" w:eastAsia="zh-CN"/>
              </w:rPr>
              <w:t>第一</w:t>
            </w:r>
            <w:r>
              <w:rPr>
                <w:rFonts w:hint="eastAsia" w:ascii="宋体" w:hAnsi="宋体" w:eastAsia="宋体"/>
                <w:b/>
                <w:bCs/>
              </w:rPr>
              <w:t>设计人</w:t>
            </w:r>
            <w:r>
              <w:rPr>
                <w:rFonts w:hint="eastAsia" w:ascii="宋体" w:hAnsi="宋体" w:eastAsia="宋体"/>
                <w:b/>
                <w:bCs/>
                <w:lang w:eastAsia="zh-CN"/>
              </w:rPr>
              <w:t>、</w:t>
            </w:r>
            <w:r>
              <w:rPr>
                <w:rFonts w:hint="eastAsia" w:ascii="宋体" w:hAnsi="宋体" w:eastAsia="宋体"/>
                <w:b/>
                <w:bCs/>
                <w:lang w:val="en-US" w:eastAsia="zh-CN"/>
              </w:rPr>
              <w:t>论文第一</w:t>
            </w:r>
            <w:r>
              <w:rPr>
                <w:rFonts w:hint="eastAsia" w:ascii="宋体" w:hAnsi="宋体" w:eastAsia="宋体"/>
                <w:b/>
                <w:bCs/>
              </w:rPr>
              <w:t>通讯</w:t>
            </w:r>
            <w:r>
              <w:rPr>
                <w:rFonts w:hint="eastAsia" w:ascii="宋体" w:hAnsi="宋体" w:eastAsia="宋体"/>
                <w:b/>
                <w:bCs/>
                <w:lang w:val="en-US" w:eastAsia="zh-CN"/>
              </w:rPr>
              <w:t>作者</w:t>
            </w:r>
            <w:r>
              <w:rPr>
                <w:rFonts w:hint="eastAsia" w:ascii="宋体" w:hAnsi="宋体" w:eastAsia="宋体"/>
                <w:b/>
                <w:bCs/>
              </w:rPr>
              <w:t>需在本表签名，以示知情同意相关报奖情况。</w:t>
            </w:r>
          </w:p>
          <w:p w14:paraId="2A39F9E0">
            <w:pPr>
              <w:rPr>
                <w:rFonts w:ascii="宋体" w:hAnsi="宋体" w:eastAsia="宋体"/>
                <w:b/>
                <w:bCs/>
              </w:rPr>
            </w:pPr>
            <w:r>
              <w:rPr>
                <w:rFonts w:hint="eastAsia" w:ascii="宋体" w:hAnsi="宋体" w:eastAsia="宋体"/>
                <w:b/>
                <w:bCs/>
              </w:rPr>
              <w:t>2、江苏省</w:t>
            </w:r>
            <w:r>
              <w:rPr>
                <w:rFonts w:hint="eastAsia" w:ascii="宋体" w:hAnsi="宋体" w:eastAsia="宋体"/>
                <w:b/>
                <w:bCs/>
                <w:lang w:val="en-US" w:eastAsia="zh-CN"/>
              </w:rPr>
              <w:t>生物技术</w:t>
            </w:r>
            <w:r>
              <w:rPr>
                <w:rFonts w:hint="eastAsia" w:ascii="宋体" w:hAnsi="宋体" w:eastAsia="宋体"/>
                <w:b/>
                <w:bCs/>
              </w:rPr>
              <w:t>协会科学技术奖授奖人数：一等奖</w:t>
            </w:r>
            <w:r>
              <w:rPr>
                <w:rFonts w:ascii="宋体" w:hAnsi="宋体" w:eastAsia="宋体"/>
                <w:b/>
                <w:bCs/>
              </w:rPr>
              <w:t>8人（完成人）；二等奖6人（完成人）；三等奖5人（完成人）</w:t>
            </w:r>
            <w:r>
              <w:rPr>
                <w:rFonts w:hint="eastAsia" w:ascii="宋体" w:hAnsi="宋体" w:eastAsia="宋体"/>
                <w:b/>
                <w:bCs/>
              </w:rPr>
              <w:t>。在获奖等级未定的情况下，从第6名起的项目完成人可能无法获得授奖，如其作为第一专利发明人、</w:t>
            </w:r>
            <w:r>
              <w:rPr>
                <w:rFonts w:hint="eastAsia" w:ascii="宋体" w:hAnsi="宋体" w:eastAsia="宋体"/>
                <w:b/>
                <w:bCs/>
                <w:lang w:val="en-US" w:eastAsia="zh-CN"/>
              </w:rPr>
              <w:t>第一</w:t>
            </w:r>
            <w:r>
              <w:rPr>
                <w:rFonts w:hint="eastAsia" w:ascii="宋体" w:hAnsi="宋体" w:eastAsia="宋体"/>
                <w:b/>
                <w:bCs/>
              </w:rPr>
              <w:t>设计人</w:t>
            </w:r>
            <w:r>
              <w:rPr>
                <w:rFonts w:hint="eastAsia" w:ascii="宋体" w:hAnsi="宋体" w:eastAsia="宋体"/>
                <w:b/>
                <w:bCs/>
                <w:lang w:eastAsia="zh-CN"/>
              </w:rPr>
              <w:t>、</w:t>
            </w:r>
            <w:r>
              <w:rPr>
                <w:rFonts w:hint="eastAsia" w:ascii="宋体" w:hAnsi="宋体" w:eastAsia="宋体"/>
                <w:b/>
                <w:bCs/>
                <w:lang w:val="en-US" w:eastAsia="zh-CN"/>
              </w:rPr>
              <w:t>论文第一</w:t>
            </w:r>
            <w:r>
              <w:rPr>
                <w:rFonts w:hint="eastAsia" w:ascii="宋体" w:hAnsi="宋体" w:eastAsia="宋体"/>
                <w:b/>
                <w:bCs/>
              </w:rPr>
              <w:t>通讯</w:t>
            </w:r>
            <w:r>
              <w:rPr>
                <w:rFonts w:hint="eastAsia" w:ascii="宋体" w:hAnsi="宋体" w:eastAsia="宋体"/>
                <w:b/>
                <w:bCs/>
                <w:lang w:val="en-US" w:eastAsia="zh-CN"/>
              </w:rPr>
              <w:t>作者</w:t>
            </w:r>
            <w:r>
              <w:rPr>
                <w:rFonts w:hint="eastAsia" w:ascii="宋体" w:hAnsi="宋体" w:eastAsia="宋体"/>
                <w:b/>
                <w:bCs/>
              </w:rPr>
              <w:t>的知识产权在本项目中使用的，需在本表签名，以示知情同意相关报奖情况。</w:t>
            </w:r>
          </w:p>
        </w:tc>
      </w:tr>
      <w:tr w14:paraId="33052C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2405" w:type="dxa"/>
            <w:vAlign w:val="center"/>
          </w:tcPr>
          <w:p w14:paraId="471D8BFF">
            <w:pPr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知识产权/论文名称</w:t>
            </w:r>
          </w:p>
        </w:tc>
        <w:tc>
          <w:tcPr>
            <w:tcW w:w="3125" w:type="dxa"/>
            <w:vAlign w:val="center"/>
          </w:tcPr>
          <w:p w14:paraId="2FE5E4D5">
            <w:pPr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第一专利发明人、第一设计人、论文第一通讯作者</w:t>
            </w:r>
          </w:p>
        </w:tc>
        <w:tc>
          <w:tcPr>
            <w:tcW w:w="2766" w:type="dxa"/>
            <w:vAlign w:val="center"/>
          </w:tcPr>
          <w:p w14:paraId="091AC3EB">
            <w:pPr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知情同意签字</w:t>
            </w:r>
          </w:p>
        </w:tc>
      </w:tr>
      <w:tr w14:paraId="340D56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2405" w:type="dxa"/>
            <w:vAlign w:val="center"/>
          </w:tcPr>
          <w:p w14:paraId="7DA4738F">
            <w:pPr>
              <w:jc w:val="center"/>
              <w:rPr>
                <w:rFonts w:ascii="宋体" w:hAnsi="宋体" w:eastAsia="宋体"/>
              </w:rPr>
            </w:pPr>
          </w:p>
        </w:tc>
        <w:tc>
          <w:tcPr>
            <w:tcW w:w="3125" w:type="dxa"/>
            <w:vAlign w:val="center"/>
          </w:tcPr>
          <w:p w14:paraId="77B80CE2">
            <w:pPr>
              <w:jc w:val="center"/>
              <w:rPr>
                <w:rFonts w:ascii="宋体" w:hAnsi="宋体" w:eastAsia="宋体"/>
              </w:rPr>
            </w:pPr>
          </w:p>
        </w:tc>
        <w:tc>
          <w:tcPr>
            <w:tcW w:w="2766" w:type="dxa"/>
            <w:vAlign w:val="center"/>
          </w:tcPr>
          <w:p w14:paraId="0B0777DF">
            <w:pPr>
              <w:jc w:val="center"/>
              <w:rPr>
                <w:rFonts w:ascii="宋体" w:hAnsi="宋体" w:eastAsia="宋体"/>
              </w:rPr>
            </w:pPr>
          </w:p>
        </w:tc>
      </w:tr>
      <w:tr w14:paraId="1088C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2405" w:type="dxa"/>
            <w:vAlign w:val="center"/>
          </w:tcPr>
          <w:p w14:paraId="4C63FF30">
            <w:pPr>
              <w:jc w:val="center"/>
              <w:rPr>
                <w:rFonts w:ascii="宋体" w:hAnsi="宋体" w:eastAsia="宋体"/>
              </w:rPr>
            </w:pPr>
          </w:p>
        </w:tc>
        <w:tc>
          <w:tcPr>
            <w:tcW w:w="3125" w:type="dxa"/>
            <w:vAlign w:val="center"/>
          </w:tcPr>
          <w:p w14:paraId="5A29E8CF">
            <w:pPr>
              <w:jc w:val="center"/>
              <w:rPr>
                <w:rFonts w:ascii="宋体" w:hAnsi="宋体" w:eastAsia="宋体"/>
              </w:rPr>
            </w:pPr>
          </w:p>
        </w:tc>
        <w:tc>
          <w:tcPr>
            <w:tcW w:w="2766" w:type="dxa"/>
            <w:vAlign w:val="center"/>
          </w:tcPr>
          <w:p w14:paraId="190DB24D">
            <w:pPr>
              <w:jc w:val="center"/>
              <w:rPr>
                <w:rFonts w:ascii="宋体" w:hAnsi="宋体" w:eastAsia="宋体"/>
              </w:rPr>
            </w:pPr>
          </w:p>
        </w:tc>
      </w:tr>
      <w:tr w14:paraId="4137B6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2405" w:type="dxa"/>
            <w:vAlign w:val="center"/>
          </w:tcPr>
          <w:p w14:paraId="7A30D80A">
            <w:pPr>
              <w:jc w:val="center"/>
              <w:rPr>
                <w:rFonts w:ascii="宋体" w:hAnsi="宋体" w:eastAsia="宋体"/>
              </w:rPr>
            </w:pPr>
          </w:p>
        </w:tc>
        <w:tc>
          <w:tcPr>
            <w:tcW w:w="3125" w:type="dxa"/>
            <w:vAlign w:val="center"/>
          </w:tcPr>
          <w:p w14:paraId="7F259CBF">
            <w:pPr>
              <w:jc w:val="center"/>
              <w:rPr>
                <w:rFonts w:ascii="宋体" w:hAnsi="宋体" w:eastAsia="宋体"/>
              </w:rPr>
            </w:pPr>
          </w:p>
        </w:tc>
        <w:tc>
          <w:tcPr>
            <w:tcW w:w="2766" w:type="dxa"/>
            <w:vAlign w:val="center"/>
          </w:tcPr>
          <w:p w14:paraId="34E444B5">
            <w:pPr>
              <w:jc w:val="center"/>
              <w:rPr>
                <w:rFonts w:ascii="宋体" w:hAnsi="宋体" w:eastAsia="宋体"/>
              </w:rPr>
            </w:pPr>
          </w:p>
        </w:tc>
      </w:tr>
      <w:tr w14:paraId="1AB474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2405" w:type="dxa"/>
            <w:vAlign w:val="center"/>
          </w:tcPr>
          <w:p w14:paraId="2B48C3CC">
            <w:pPr>
              <w:jc w:val="center"/>
              <w:rPr>
                <w:rFonts w:ascii="宋体" w:hAnsi="宋体" w:eastAsia="宋体"/>
              </w:rPr>
            </w:pPr>
          </w:p>
        </w:tc>
        <w:tc>
          <w:tcPr>
            <w:tcW w:w="3125" w:type="dxa"/>
            <w:vAlign w:val="center"/>
          </w:tcPr>
          <w:p w14:paraId="3C597947">
            <w:pPr>
              <w:jc w:val="center"/>
              <w:rPr>
                <w:rFonts w:ascii="宋体" w:hAnsi="宋体" w:eastAsia="宋体"/>
              </w:rPr>
            </w:pPr>
          </w:p>
        </w:tc>
        <w:tc>
          <w:tcPr>
            <w:tcW w:w="2766" w:type="dxa"/>
            <w:vAlign w:val="center"/>
          </w:tcPr>
          <w:p w14:paraId="176119D8">
            <w:pPr>
              <w:jc w:val="center"/>
              <w:rPr>
                <w:rFonts w:ascii="宋体" w:hAnsi="宋体" w:eastAsia="宋体"/>
              </w:rPr>
            </w:pPr>
          </w:p>
        </w:tc>
      </w:tr>
      <w:tr w14:paraId="0B6B8D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2405" w:type="dxa"/>
            <w:vAlign w:val="center"/>
          </w:tcPr>
          <w:p w14:paraId="15EE71E7">
            <w:pPr>
              <w:jc w:val="center"/>
              <w:rPr>
                <w:rFonts w:ascii="宋体" w:hAnsi="宋体" w:eastAsia="宋体"/>
              </w:rPr>
            </w:pPr>
          </w:p>
        </w:tc>
        <w:tc>
          <w:tcPr>
            <w:tcW w:w="3125" w:type="dxa"/>
            <w:vAlign w:val="center"/>
          </w:tcPr>
          <w:p w14:paraId="478F907C">
            <w:pPr>
              <w:jc w:val="center"/>
              <w:rPr>
                <w:rFonts w:ascii="宋体" w:hAnsi="宋体" w:eastAsia="宋体"/>
              </w:rPr>
            </w:pPr>
          </w:p>
        </w:tc>
        <w:tc>
          <w:tcPr>
            <w:tcW w:w="2766" w:type="dxa"/>
            <w:vAlign w:val="center"/>
          </w:tcPr>
          <w:p w14:paraId="007F2346">
            <w:pPr>
              <w:jc w:val="center"/>
              <w:rPr>
                <w:rFonts w:ascii="宋体" w:hAnsi="宋体" w:eastAsia="宋体"/>
              </w:rPr>
            </w:pPr>
          </w:p>
        </w:tc>
      </w:tr>
      <w:tr w14:paraId="266C1A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2405" w:type="dxa"/>
            <w:vAlign w:val="center"/>
          </w:tcPr>
          <w:p w14:paraId="4DC6FFE5">
            <w:pPr>
              <w:jc w:val="center"/>
              <w:rPr>
                <w:rFonts w:ascii="宋体" w:hAnsi="宋体" w:eastAsia="宋体"/>
              </w:rPr>
            </w:pPr>
          </w:p>
        </w:tc>
        <w:tc>
          <w:tcPr>
            <w:tcW w:w="3125" w:type="dxa"/>
            <w:vAlign w:val="center"/>
          </w:tcPr>
          <w:p w14:paraId="1A677F05">
            <w:pPr>
              <w:jc w:val="center"/>
              <w:rPr>
                <w:rFonts w:ascii="宋体" w:hAnsi="宋体" w:eastAsia="宋体"/>
              </w:rPr>
            </w:pPr>
          </w:p>
        </w:tc>
        <w:tc>
          <w:tcPr>
            <w:tcW w:w="2766" w:type="dxa"/>
            <w:vAlign w:val="center"/>
          </w:tcPr>
          <w:p w14:paraId="77F74E49">
            <w:pPr>
              <w:jc w:val="center"/>
              <w:rPr>
                <w:rFonts w:ascii="宋体" w:hAnsi="宋体" w:eastAsia="宋体"/>
              </w:rPr>
            </w:pPr>
          </w:p>
        </w:tc>
      </w:tr>
      <w:tr w14:paraId="0F948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2" w:hRule="atLeast"/>
        </w:trPr>
        <w:tc>
          <w:tcPr>
            <w:tcW w:w="8296" w:type="dxa"/>
            <w:gridSpan w:val="3"/>
            <w:vAlign w:val="center"/>
          </w:tcPr>
          <w:p w14:paraId="6CC626D7">
            <w:pPr>
              <w:jc w:val="left"/>
              <w:rPr>
                <w:rFonts w:ascii="宋体" w:hAnsi="宋体" w:eastAsia="宋体"/>
                <w:b/>
                <w:bCs/>
              </w:rPr>
            </w:pPr>
            <w:r>
              <w:rPr>
                <w:rFonts w:hint="eastAsia" w:ascii="宋体" w:hAnsi="宋体" w:eastAsia="宋体"/>
                <w:b/>
                <w:bCs/>
                <w:sz w:val="20"/>
                <w:szCs w:val="21"/>
              </w:rPr>
              <w:t>声明：本项目参加</w:t>
            </w:r>
            <w:r>
              <w:rPr>
                <w:rFonts w:hint="eastAsia" w:ascii="宋体" w:hAnsi="宋体" w:eastAsia="宋体"/>
                <w:b/>
                <w:bCs/>
                <w:sz w:val="20"/>
                <w:szCs w:val="21"/>
                <w:lang w:eastAsia="zh-CN"/>
              </w:rPr>
              <w:t>20</w:t>
            </w:r>
            <w:r>
              <w:rPr>
                <w:rFonts w:hint="eastAsia" w:ascii="宋体" w:hAnsi="宋体" w:eastAsia="宋体"/>
                <w:b/>
                <w:bCs/>
                <w:sz w:val="20"/>
                <w:szCs w:val="21"/>
                <w:lang w:val="en-US" w:eastAsia="zh-CN"/>
              </w:rPr>
              <w:t>25</w:t>
            </w:r>
            <w:r>
              <w:rPr>
                <w:rFonts w:ascii="宋体" w:hAnsi="宋体" w:eastAsia="宋体"/>
                <w:b/>
                <w:bCs/>
                <w:sz w:val="20"/>
                <w:szCs w:val="21"/>
              </w:rPr>
              <w:t>年度江苏省</w:t>
            </w:r>
            <w:r>
              <w:rPr>
                <w:rFonts w:hint="eastAsia" w:ascii="宋体" w:hAnsi="宋体" w:eastAsia="宋体"/>
                <w:b/>
                <w:bCs/>
                <w:sz w:val="20"/>
                <w:szCs w:val="21"/>
                <w:lang w:val="en-US" w:eastAsia="zh-CN"/>
              </w:rPr>
              <w:t>生物技术</w:t>
            </w:r>
            <w:r>
              <w:rPr>
                <w:rFonts w:ascii="宋体" w:hAnsi="宋体" w:eastAsia="宋体"/>
                <w:b/>
                <w:bCs/>
                <w:sz w:val="20"/>
                <w:szCs w:val="21"/>
              </w:rPr>
              <w:t>协会科学技术奖评选。我作为知识产权/论文的</w:t>
            </w:r>
            <w:r>
              <w:rPr>
                <w:rFonts w:hint="eastAsia" w:ascii="宋体" w:hAnsi="宋体" w:eastAsia="宋体"/>
                <w:b/>
                <w:bCs/>
                <w:sz w:val="20"/>
                <w:szCs w:val="21"/>
              </w:rPr>
              <w:t>第一专利发明人、第一设计人、论文第一通讯作者</w:t>
            </w:r>
            <w:r>
              <w:rPr>
                <w:rFonts w:ascii="宋体" w:hAnsi="宋体" w:eastAsia="宋体"/>
                <w:b/>
                <w:bCs/>
                <w:sz w:val="20"/>
                <w:szCs w:val="21"/>
              </w:rPr>
              <w:t>知情同意此知识产权/论文用于申报</w:t>
            </w:r>
            <w:r>
              <w:rPr>
                <w:rFonts w:hint="eastAsia" w:ascii="宋体" w:hAnsi="宋体" w:eastAsia="宋体"/>
                <w:b/>
                <w:bCs/>
                <w:sz w:val="20"/>
                <w:szCs w:val="21"/>
                <w:lang w:eastAsia="zh-CN"/>
              </w:rPr>
              <w:t>202</w:t>
            </w:r>
            <w:r>
              <w:rPr>
                <w:rFonts w:hint="eastAsia" w:ascii="宋体" w:hAnsi="宋体" w:eastAsia="宋体"/>
                <w:b/>
                <w:bCs/>
                <w:sz w:val="20"/>
                <w:szCs w:val="21"/>
                <w:lang w:val="en-US" w:eastAsia="zh-CN"/>
              </w:rPr>
              <w:t>5</w:t>
            </w:r>
            <w:r>
              <w:rPr>
                <w:rFonts w:ascii="宋体" w:hAnsi="宋体" w:eastAsia="宋体"/>
                <w:b/>
                <w:bCs/>
                <w:sz w:val="20"/>
                <w:szCs w:val="21"/>
              </w:rPr>
              <w:t>年度江苏省</w:t>
            </w:r>
            <w:r>
              <w:rPr>
                <w:rFonts w:hint="eastAsia" w:ascii="宋体" w:hAnsi="宋体" w:eastAsia="宋体"/>
                <w:b/>
                <w:bCs/>
                <w:sz w:val="20"/>
                <w:szCs w:val="21"/>
                <w:lang w:val="en-US" w:eastAsia="zh-CN"/>
              </w:rPr>
              <w:t>生物技术</w:t>
            </w:r>
            <w:r>
              <w:rPr>
                <w:rFonts w:ascii="宋体" w:hAnsi="宋体" w:eastAsia="宋体"/>
                <w:b/>
                <w:bCs/>
                <w:sz w:val="20"/>
                <w:szCs w:val="21"/>
              </w:rPr>
              <w:t>协会科学技术奖，知情同意江苏省</w:t>
            </w:r>
            <w:r>
              <w:rPr>
                <w:rFonts w:hint="eastAsia" w:ascii="宋体" w:hAnsi="宋体" w:eastAsia="宋体"/>
                <w:b/>
                <w:bCs/>
                <w:sz w:val="20"/>
                <w:szCs w:val="21"/>
                <w:lang w:val="en-US" w:eastAsia="zh-CN"/>
              </w:rPr>
              <w:t>生物技术</w:t>
            </w:r>
            <w:r>
              <w:rPr>
                <w:rFonts w:ascii="宋体" w:hAnsi="宋体" w:eastAsia="宋体"/>
                <w:b/>
                <w:bCs/>
                <w:sz w:val="20"/>
                <w:szCs w:val="21"/>
              </w:rPr>
              <w:t>协会科技奖获奖项目所用知识产权/论文不能再次参评江苏省</w:t>
            </w:r>
            <w:r>
              <w:rPr>
                <w:rFonts w:hint="eastAsia" w:ascii="宋体" w:hAnsi="宋体" w:eastAsia="宋体"/>
                <w:b/>
                <w:bCs/>
                <w:sz w:val="20"/>
                <w:szCs w:val="21"/>
                <w:lang w:val="en-US" w:eastAsia="zh-CN"/>
              </w:rPr>
              <w:t>生物技术</w:t>
            </w:r>
            <w:r>
              <w:rPr>
                <w:rFonts w:ascii="宋体" w:hAnsi="宋体" w:eastAsia="宋体"/>
                <w:b/>
                <w:bCs/>
                <w:sz w:val="20"/>
                <w:szCs w:val="21"/>
              </w:rPr>
              <w:t>协会科学技术奖</w:t>
            </w:r>
            <w:r>
              <w:rPr>
                <w:rFonts w:hint="eastAsia" w:ascii="宋体" w:hAnsi="宋体" w:eastAsia="宋体"/>
                <w:b/>
                <w:bCs/>
                <w:sz w:val="20"/>
                <w:szCs w:val="21"/>
              </w:rPr>
              <w:t>，同意本人不作为本项目的主要完成人，或根据获奖情况不作为被授奖人。</w:t>
            </w:r>
          </w:p>
        </w:tc>
      </w:tr>
    </w:tbl>
    <w:p w14:paraId="06DBAA90"/>
    <w:sectPr>
      <w:pgSz w:w="11906" w:h="16838"/>
      <w:pgMar w:top="1240" w:right="1800" w:bottom="13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lhNzJlZTQ1MGU2NTVlYzcyYzM3MDNkMWUwYTgzMzUifQ=="/>
  </w:docVars>
  <w:rsids>
    <w:rsidRoot w:val="00054C9C"/>
    <w:rsid w:val="000321CB"/>
    <w:rsid w:val="00054C9C"/>
    <w:rsid w:val="00055980"/>
    <w:rsid w:val="00116DD3"/>
    <w:rsid w:val="001C6BBD"/>
    <w:rsid w:val="002A14F4"/>
    <w:rsid w:val="002B12BF"/>
    <w:rsid w:val="0033258E"/>
    <w:rsid w:val="00353B58"/>
    <w:rsid w:val="003559C3"/>
    <w:rsid w:val="003A74A6"/>
    <w:rsid w:val="004A29C0"/>
    <w:rsid w:val="005A7F7C"/>
    <w:rsid w:val="00680118"/>
    <w:rsid w:val="006B71FE"/>
    <w:rsid w:val="006C2AC9"/>
    <w:rsid w:val="006C7AFD"/>
    <w:rsid w:val="006D445D"/>
    <w:rsid w:val="006F527F"/>
    <w:rsid w:val="007057C1"/>
    <w:rsid w:val="00715580"/>
    <w:rsid w:val="00730575"/>
    <w:rsid w:val="008A58C5"/>
    <w:rsid w:val="008F49EC"/>
    <w:rsid w:val="00AA4025"/>
    <w:rsid w:val="00AF57E1"/>
    <w:rsid w:val="00CE733A"/>
    <w:rsid w:val="00D21E26"/>
    <w:rsid w:val="00D77A7B"/>
    <w:rsid w:val="00F267AE"/>
    <w:rsid w:val="00F65AFC"/>
    <w:rsid w:val="00F87C74"/>
    <w:rsid w:val="16882E55"/>
    <w:rsid w:val="2ABC4543"/>
    <w:rsid w:val="3A4B19A0"/>
    <w:rsid w:val="3BF45DE3"/>
    <w:rsid w:val="462479DD"/>
    <w:rsid w:val="4A001853"/>
    <w:rsid w:val="575E73E9"/>
    <w:rsid w:val="6433372E"/>
    <w:rsid w:val="66622355"/>
    <w:rsid w:val="66A55805"/>
    <w:rsid w:val="7A554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autoRedefine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474</Words>
  <Characters>483</Characters>
  <Lines>3</Lines>
  <Paragraphs>1</Paragraphs>
  <TotalTime>2</TotalTime>
  <ScaleCrop>false</ScaleCrop>
  <LinksUpToDate>false</LinksUpToDate>
  <CharactersWithSpaces>483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2022-03-07T00:52:00Z</dcterms:created>
  <dc:creator>kaxh</dc:creator>
  <cp:lastModifiedBy>漫步的鱼</cp:lastModifiedBy>
  <dcterms:modified xsi:type="dcterms:W3CDTF">2025-09-08T07:28:57Z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39B1CE8049064BAE86BE2BA42334BFBE_13</vt:lpwstr>
  </property>
  <property fmtid="{D5CDD505-2E9C-101B-9397-08002B2CF9AE}" pid="4" name="KSOTemplateDocerSaveRecord">
    <vt:lpwstr>eyJoZGlkIjoiYmI0OTFjYTdiMmJmMTAxZjJjYzhhOWRhMTgwZjQwZGEiLCJ1c2VySWQiOiI0NTY4NzcwNjgifQ==</vt:lpwstr>
  </property>
</Properties>
</file>