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3D51A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曜程数智教育</w:t>
      </w:r>
      <w:proofErr w:type="gramEnd"/>
      <w:r w:rsidR="003D51A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9A20CE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AE79ED" w:rsidRPr="00BB2542" w:rsidTr="005749F0">
        <w:trPr>
          <w:trHeight w:val="851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3D51AA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D51AA" w:rsidRPr="003D51AA" w:rsidRDefault="003D51AA" w:rsidP="003D51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3D51AA">
              <w:rPr>
                <w:rFonts w:ascii="宋体" w:hAnsi="宋体"/>
                <w:color w:val="000000" w:themeColor="text1"/>
                <w:sz w:val="24"/>
              </w:rPr>
              <w:t>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D51AA" w:rsidRPr="003D51AA" w:rsidRDefault="003D51AA" w:rsidP="003D51AA">
            <w:pPr>
              <w:pStyle w:val="af2"/>
              <w:spacing w:beforeLines="10" w:before="31" w:afterLines="10" w:after="31" w:line="280" w:lineRule="exact"/>
              <w:ind w:leftChars="16" w:left="34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AA"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课程研发系统</w:t>
            </w:r>
          </w:p>
        </w:tc>
        <w:tc>
          <w:tcPr>
            <w:tcW w:w="1989" w:type="dxa"/>
            <w:vAlign w:val="center"/>
          </w:tcPr>
          <w:p w:rsidR="003D51AA" w:rsidRPr="00A740BD" w:rsidRDefault="003D51AA" w:rsidP="003D51AA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D51AA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D51AA" w:rsidRPr="003D51AA" w:rsidRDefault="003D51AA" w:rsidP="003D51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3D51AA">
              <w:rPr>
                <w:rFonts w:ascii="宋体" w:hAnsi="宋体"/>
                <w:color w:val="000000" w:themeColor="text1"/>
                <w:sz w:val="24"/>
              </w:rPr>
              <w:t>0</w:t>
            </w: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D51AA" w:rsidRPr="003D51AA" w:rsidRDefault="003D51AA" w:rsidP="003D51AA">
            <w:pPr>
              <w:pStyle w:val="af2"/>
              <w:spacing w:beforeLines="10" w:before="31" w:afterLines="10" w:after="31" w:line="280" w:lineRule="exact"/>
              <w:ind w:leftChars="16" w:left="34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AA">
              <w:rPr>
                <w:rFonts w:asciiTheme="minorEastAsia" w:eastAsiaTheme="minorEastAsia" w:hAnsiTheme="minorEastAsia" w:hint="eastAsia"/>
                <w:sz w:val="24"/>
                <w:szCs w:val="24"/>
              </w:rPr>
              <w:t>数字化教学管理系统</w:t>
            </w:r>
          </w:p>
        </w:tc>
        <w:tc>
          <w:tcPr>
            <w:tcW w:w="1989" w:type="dxa"/>
            <w:vAlign w:val="center"/>
          </w:tcPr>
          <w:p w:rsidR="003D51AA" w:rsidRPr="00A740BD" w:rsidRDefault="003D51AA" w:rsidP="003D51AA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D51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3D51AA">
              <w:rPr>
                <w:rFonts w:ascii="宋体" w:hAnsi="宋体"/>
                <w:color w:val="000000" w:themeColor="text1"/>
                <w:sz w:val="24"/>
              </w:rPr>
              <w:t>0</w:t>
            </w: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pStyle w:val="af2"/>
              <w:spacing w:beforeLines="10" w:before="31" w:afterLines="10" w:after="31" w:line="280" w:lineRule="exact"/>
              <w:ind w:leftChars="16" w:left="34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AA">
              <w:rPr>
                <w:rFonts w:asciiTheme="minorEastAsia" w:eastAsiaTheme="minorEastAsia" w:hAnsiTheme="minorEastAsia" w:hint="eastAsia"/>
                <w:sz w:val="24"/>
                <w:szCs w:val="24"/>
              </w:rPr>
              <w:t>AI助教平台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AA" w:rsidRPr="00A740BD" w:rsidRDefault="003D51AA" w:rsidP="003D51AA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D51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B04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pStyle w:val="af2"/>
              <w:spacing w:beforeLines="10" w:before="31" w:afterLines="10" w:after="31" w:line="280" w:lineRule="exact"/>
              <w:ind w:leftChars="16" w:left="34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AA">
              <w:rPr>
                <w:rFonts w:asciiTheme="minorEastAsia" w:eastAsiaTheme="minorEastAsia" w:hAnsiTheme="minorEastAsia" w:hint="eastAsia"/>
                <w:sz w:val="24"/>
                <w:szCs w:val="24"/>
              </w:rPr>
              <w:t>在线考试系统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AA" w:rsidRPr="00A740BD" w:rsidRDefault="003D51AA" w:rsidP="003D51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D51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B05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pStyle w:val="af2"/>
              <w:spacing w:beforeLines="10" w:before="31" w:afterLines="10" w:after="31" w:line="280" w:lineRule="exact"/>
              <w:ind w:leftChars="16" w:left="34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AA">
              <w:rPr>
                <w:rFonts w:asciiTheme="minorEastAsia" w:eastAsiaTheme="minorEastAsia" w:hAnsiTheme="minorEastAsia" w:hint="eastAsia"/>
                <w:sz w:val="24"/>
                <w:szCs w:val="24"/>
              </w:rPr>
              <w:t>漏洞攻防训练平台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AA" w:rsidRPr="00A740BD" w:rsidRDefault="003D51AA" w:rsidP="003D51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D51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D51AA">
              <w:rPr>
                <w:rFonts w:ascii="宋体" w:hAnsi="宋体" w:hint="eastAsia"/>
                <w:color w:val="000000" w:themeColor="text1"/>
                <w:sz w:val="24"/>
              </w:rPr>
              <w:t>B06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1AA" w:rsidRPr="003D51AA" w:rsidRDefault="003D51AA" w:rsidP="003D51AA">
            <w:pPr>
              <w:pStyle w:val="af2"/>
              <w:spacing w:beforeLines="10" w:before="31" w:afterLines="10" w:after="31" w:line="280" w:lineRule="exact"/>
              <w:ind w:leftChars="16" w:left="34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AA">
              <w:rPr>
                <w:rFonts w:asciiTheme="minorEastAsia" w:eastAsiaTheme="minorEastAsia" w:hAnsiTheme="minorEastAsia" w:hint="eastAsia"/>
                <w:sz w:val="24"/>
                <w:szCs w:val="24"/>
              </w:rPr>
              <w:t>数字信息内容智能审核系统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AA" w:rsidRPr="00A740BD" w:rsidRDefault="003D51AA" w:rsidP="003D51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bookmarkStart w:id="6" w:name="_GoBack"/>
      <w:bookmarkEnd w:id="6"/>
      <w:r w:rsidRPr="00A740BD"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C1" w:rsidRDefault="004D69C1">
      <w:r>
        <w:separator/>
      </w:r>
    </w:p>
  </w:endnote>
  <w:endnote w:type="continuationSeparator" w:id="0">
    <w:p w:rsidR="004D69C1" w:rsidRDefault="004D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C1" w:rsidRDefault="004D69C1">
      <w:r>
        <w:separator/>
      </w:r>
    </w:p>
  </w:footnote>
  <w:footnote w:type="continuationSeparator" w:id="0">
    <w:p w:rsidR="004D69C1" w:rsidRDefault="004D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D51AA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D69C1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19E2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C8146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ADB3E-9B1C-432E-9CDE-F459E908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2025-05-12T07:05:00Z</dcterms:created>
  <dcterms:modified xsi:type="dcterms:W3CDTF">2025-05-12T07:07:00Z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